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C7" w:rsidRPr="003C49BC" w:rsidRDefault="003F19C7" w:rsidP="003F19C7">
      <w:pPr>
        <w:rPr>
          <w:rStyle w:val="Textoennegrita"/>
          <w:sz w:val="32"/>
        </w:rPr>
      </w:pPr>
      <w:r w:rsidRPr="003C49BC">
        <w:rPr>
          <w:rStyle w:val="Textoennegrita"/>
          <w:sz w:val="32"/>
        </w:rPr>
        <w:t>PROGRAMA DESARROLLADOS POR EL MUNICIPIO DE CHEPIGANA</w:t>
      </w:r>
    </w:p>
    <w:p w:rsidR="00830018" w:rsidRPr="003C49BC" w:rsidRDefault="00AB51E2" w:rsidP="00830018">
      <w:pPr>
        <w:jc w:val="center"/>
        <w:rPr>
          <w:rStyle w:val="Textoennegrita"/>
          <w:sz w:val="28"/>
        </w:rPr>
      </w:pPr>
      <w:r>
        <w:rPr>
          <w:rStyle w:val="Textoennegrita"/>
          <w:sz w:val="28"/>
        </w:rPr>
        <w:t>MES DE OCTUBRE</w:t>
      </w:r>
      <w:r w:rsidR="003F24D7" w:rsidRPr="003C49BC">
        <w:rPr>
          <w:rStyle w:val="Textoennegrita"/>
          <w:sz w:val="28"/>
        </w:rPr>
        <w:t xml:space="preserve"> </w:t>
      </w:r>
      <w:r w:rsidR="00E633DD" w:rsidRPr="003C49BC">
        <w:rPr>
          <w:rStyle w:val="Textoennegrita"/>
          <w:sz w:val="28"/>
        </w:rPr>
        <w:t>D</w:t>
      </w:r>
      <w:bookmarkStart w:id="0" w:name="_GoBack"/>
      <w:bookmarkEnd w:id="0"/>
      <w:r w:rsidR="00E633DD" w:rsidRPr="003C49BC">
        <w:rPr>
          <w:rStyle w:val="Textoennegrita"/>
          <w:sz w:val="28"/>
        </w:rPr>
        <w:t>E 2022</w:t>
      </w:r>
    </w:p>
    <w:tbl>
      <w:tblPr>
        <w:tblStyle w:val="Tablaconcuadrcula"/>
        <w:tblW w:w="9260" w:type="dxa"/>
        <w:tblLook w:val="04A0"/>
      </w:tblPr>
      <w:tblGrid>
        <w:gridCol w:w="4630"/>
        <w:gridCol w:w="4630"/>
      </w:tblGrid>
      <w:tr w:rsidR="003F19C7" w:rsidTr="006A2733">
        <w:trPr>
          <w:trHeight w:val="445"/>
        </w:trPr>
        <w:tc>
          <w:tcPr>
            <w:tcW w:w="4630" w:type="dxa"/>
          </w:tcPr>
          <w:p w:rsidR="003F19C7" w:rsidRPr="003F19C7" w:rsidRDefault="003F19C7">
            <w:pPr>
              <w:rPr>
                <w:b/>
                <w:sz w:val="28"/>
              </w:rPr>
            </w:pPr>
            <w:r w:rsidRPr="003F19C7">
              <w:rPr>
                <w:b/>
                <w:sz w:val="28"/>
              </w:rPr>
              <w:t>PROGRAMA</w:t>
            </w:r>
          </w:p>
        </w:tc>
        <w:tc>
          <w:tcPr>
            <w:tcW w:w="4630" w:type="dxa"/>
          </w:tcPr>
          <w:p w:rsidR="003F19C7" w:rsidRPr="003F19C7" w:rsidRDefault="003F19C7">
            <w:pPr>
              <w:rPr>
                <w:b/>
                <w:sz w:val="28"/>
              </w:rPr>
            </w:pPr>
            <w:r w:rsidRPr="003F19C7">
              <w:rPr>
                <w:b/>
                <w:sz w:val="28"/>
              </w:rPr>
              <w:t xml:space="preserve">OBJETIVO </w:t>
            </w:r>
          </w:p>
        </w:tc>
      </w:tr>
      <w:tr w:rsidR="003F19C7" w:rsidTr="006A2733">
        <w:trPr>
          <w:trHeight w:val="1825"/>
        </w:trPr>
        <w:tc>
          <w:tcPr>
            <w:tcW w:w="4630" w:type="dxa"/>
          </w:tcPr>
          <w:p w:rsidR="003F19C7" w:rsidRPr="00652651" w:rsidRDefault="00EA1A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PRESTACIÓN DE SE</w:t>
            </w:r>
            <w:r w:rsidR="000321EC">
              <w:rPr>
                <w:b/>
                <w:sz w:val="24"/>
              </w:rPr>
              <w:t>RVICIOS DE EM</w:t>
            </w:r>
            <w:r w:rsidR="008059AB">
              <w:rPr>
                <w:b/>
                <w:sz w:val="24"/>
              </w:rPr>
              <w:t xml:space="preserve">BARCACIÓN </w:t>
            </w:r>
            <w:r w:rsidR="000321EC">
              <w:rPr>
                <w:b/>
                <w:sz w:val="24"/>
              </w:rPr>
              <w:t>ACUÁ</w:t>
            </w:r>
            <w:r w:rsidR="008059AB">
              <w:rPr>
                <w:b/>
                <w:sz w:val="24"/>
              </w:rPr>
              <w:t>TICA</w:t>
            </w:r>
          </w:p>
        </w:tc>
        <w:tc>
          <w:tcPr>
            <w:tcW w:w="4630" w:type="dxa"/>
          </w:tcPr>
          <w:p w:rsidR="003F19C7" w:rsidRDefault="003F19C7">
            <w:r>
              <w:t>Ofrecer el traslado a comerciantes y particulares</w:t>
            </w:r>
            <w:r w:rsidR="00652651">
              <w:t>; dentro del sector agro y a la comunidad en general:</w:t>
            </w:r>
          </w:p>
          <w:p w:rsidR="00652651" w:rsidRDefault="00652651" w:rsidP="000321EC">
            <w:r>
              <w:t>Traslado de vehículos grandes y pequeños, materiales de todo tipo.</w:t>
            </w:r>
          </w:p>
        </w:tc>
      </w:tr>
      <w:tr w:rsidR="003F19C7" w:rsidTr="006A2733">
        <w:trPr>
          <w:trHeight w:val="2170"/>
        </w:trPr>
        <w:tc>
          <w:tcPr>
            <w:tcW w:w="4630" w:type="dxa"/>
          </w:tcPr>
          <w:p w:rsidR="003F19C7" w:rsidRPr="00652651" w:rsidRDefault="00652651">
            <w:pPr>
              <w:rPr>
                <w:b/>
                <w:sz w:val="24"/>
              </w:rPr>
            </w:pPr>
            <w:r w:rsidRPr="00652651">
              <w:rPr>
                <w:b/>
                <w:sz w:val="24"/>
              </w:rPr>
              <w:t>POR MEJORES DÍAS (RESOCIALIZACIÓN)</w:t>
            </w:r>
          </w:p>
        </w:tc>
        <w:tc>
          <w:tcPr>
            <w:tcW w:w="4630" w:type="dxa"/>
          </w:tcPr>
          <w:p w:rsidR="003F19C7" w:rsidRDefault="00652651">
            <w:r>
              <w:t>Brindar una nueva oportunidad a las personas que por alguna circunstancia han infringido las leyes permitiéndole reemplazar sus sentencias con trabajo comunitario dentro del Municipio de Chepigana, contribuyendo a la resocialización y su re</w:t>
            </w:r>
            <w:r w:rsidR="00680AE0">
              <w:t xml:space="preserve">inserción a la sociedad. </w:t>
            </w:r>
          </w:p>
        </w:tc>
      </w:tr>
      <w:tr w:rsidR="003F19C7" w:rsidTr="006A2733">
        <w:trPr>
          <w:trHeight w:val="1439"/>
        </w:trPr>
        <w:tc>
          <w:tcPr>
            <w:tcW w:w="4630" w:type="dxa"/>
          </w:tcPr>
          <w:p w:rsidR="003F19C7" w:rsidRPr="00680AE0" w:rsidRDefault="00680AE0">
            <w:pPr>
              <w:rPr>
                <w:b/>
                <w:sz w:val="24"/>
              </w:rPr>
            </w:pPr>
            <w:r w:rsidRPr="00680AE0">
              <w:rPr>
                <w:b/>
                <w:sz w:val="24"/>
              </w:rPr>
              <w:t>INFOPLAZAS</w:t>
            </w:r>
          </w:p>
        </w:tc>
        <w:tc>
          <w:tcPr>
            <w:tcW w:w="4630" w:type="dxa"/>
          </w:tcPr>
          <w:p w:rsidR="003F19C7" w:rsidRDefault="00680AE0">
            <w:r>
              <w:t>Cerrar la brecha digital y ofrecer un espacio para el desarrollo de los conocimientos tecnológicos, fortaleciendo la educación de niños, jóvenes y adultos.</w:t>
            </w:r>
          </w:p>
        </w:tc>
      </w:tr>
      <w:tr w:rsidR="003F19C7" w:rsidTr="006A2733">
        <w:trPr>
          <w:trHeight w:val="1804"/>
        </w:trPr>
        <w:tc>
          <w:tcPr>
            <w:tcW w:w="4630" w:type="dxa"/>
          </w:tcPr>
          <w:p w:rsidR="003F19C7" w:rsidRPr="00680AE0" w:rsidRDefault="00680AE0">
            <w:pPr>
              <w:rPr>
                <w:b/>
              </w:rPr>
            </w:pPr>
            <w:r w:rsidRPr="00680AE0">
              <w:rPr>
                <w:b/>
                <w:sz w:val="24"/>
              </w:rPr>
              <w:t>ADJUDICACIONES</w:t>
            </w:r>
          </w:p>
        </w:tc>
        <w:tc>
          <w:tcPr>
            <w:tcW w:w="4630" w:type="dxa"/>
          </w:tcPr>
          <w:p w:rsidR="003F19C7" w:rsidRDefault="00680AE0">
            <w:r>
              <w:t>Hacer Justicia Social con las personas que por años han estado ocupando terrenos dentro de los ejidos municipales, permitiéndoles realizar los trámites a fin de acredite como propietarios de esos lotes</w:t>
            </w:r>
            <w:r w:rsidR="006A2733">
              <w:t>.</w:t>
            </w:r>
          </w:p>
        </w:tc>
      </w:tr>
    </w:tbl>
    <w:p w:rsidR="008059AB" w:rsidRDefault="008059AB" w:rsidP="008059AB">
      <w:pPr>
        <w:spacing w:after="0"/>
        <w:jc w:val="right"/>
        <w:rPr>
          <w:b/>
          <w:sz w:val="24"/>
        </w:rPr>
      </w:pPr>
    </w:p>
    <w:p w:rsidR="008059AB" w:rsidRDefault="008059AB" w:rsidP="008059AB">
      <w:pPr>
        <w:spacing w:after="0"/>
        <w:jc w:val="right"/>
        <w:rPr>
          <w:b/>
          <w:sz w:val="24"/>
        </w:rPr>
      </w:pPr>
    </w:p>
    <w:p w:rsidR="008059AB" w:rsidRDefault="008059AB" w:rsidP="008059AB">
      <w:pPr>
        <w:spacing w:after="0"/>
        <w:jc w:val="right"/>
        <w:rPr>
          <w:b/>
          <w:sz w:val="24"/>
        </w:rPr>
      </w:pPr>
    </w:p>
    <w:p w:rsidR="008059AB" w:rsidRPr="00766B2C" w:rsidRDefault="008059AB" w:rsidP="008059AB">
      <w:pPr>
        <w:spacing w:after="0"/>
        <w:jc w:val="right"/>
        <w:rPr>
          <w:b/>
          <w:sz w:val="24"/>
        </w:rPr>
      </w:pPr>
      <w:r w:rsidRPr="00EC50A3">
        <w:rPr>
          <w:b/>
          <w:sz w:val="24"/>
          <w:highlight w:val="green"/>
        </w:rPr>
        <w:t>Sede principal: La Palma; Sector Calle principal La Palma, Tel. 2995138</w:t>
      </w:r>
    </w:p>
    <w:p w:rsidR="008059AB" w:rsidRDefault="008059AB" w:rsidP="008059AB">
      <w:pPr>
        <w:spacing w:after="0"/>
        <w:jc w:val="right"/>
        <w:rPr>
          <w:b/>
          <w:sz w:val="24"/>
        </w:rPr>
      </w:pPr>
      <w:r>
        <w:rPr>
          <w:b/>
          <w:noProof/>
          <w:sz w:val="24"/>
          <w:lang w:val="es-ES" w:eastAsia="es-ES"/>
        </w:rPr>
        <w:drawing>
          <wp:inline distT="0" distB="0" distL="0" distR="0">
            <wp:extent cx="304800" cy="2381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px-Facebook_icon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6B2C">
        <w:rPr>
          <w:b/>
          <w:sz w:val="24"/>
        </w:rPr>
        <w:t>Facebook</w:t>
      </w:r>
      <w:r>
        <w:rPr>
          <w:b/>
          <w:sz w:val="24"/>
        </w:rPr>
        <w:t>&amp;</w:t>
      </w:r>
      <w:r>
        <w:rPr>
          <w:b/>
          <w:noProof/>
          <w:sz w:val="24"/>
          <w:lang w:val="es-ES" w:eastAsia="es-ES"/>
        </w:rPr>
        <w:drawing>
          <wp:inline distT="0" distB="0" distL="0" distR="0">
            <wp:extent cx="180975" cy="2381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0px-Instagram_logo_2016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Instagram;</w:t>
      </w:r>
      <w:r w:rsidRPr="00766B2C">
        <w:rPr>
          <w:b/>
          <w:sz w:val="24"/>
        </w:rPr>
        <w:t xml:space="preserve"> Alcaldia De Chepigana  </w:t>
      </w:r>
    </w:p>
    <w:p w:rsidR="008059AB" w:rsidRDefault="008059AB" w:rsidP="008059AB">
      <w:pPr>
        <w:spacing w:after="0"/>
        <w:jc w:val="right"/>
        <w:rPr>
          <w:b/>
          <w:sz w:val="24"/>
        </w:rPr>
      </w:pPr>
      <w:r w:rsidRPr="00766B2C">
        <w:rPr>
          <w:b/>
          <w:sz w:val="24"/>
        </w:rPr>
        <w:t xml:space="preserve">                                             Correo electrónico: </w:t>
      </w:r>
      <w:hyperlink r:id="rId8" w:history="1">
        <w:r w:rsidRPr="00766B2C">
          <w:rPr>
            <w:rStyle w:val="Hipervnculo"/>
            <w:b/>
            <w:sz w:val="24"/>
          </w:rPr>
          <w:t>tumunicipioc5@gmail.com</w:t>
        </w:r>
      </w:hyperlink>
    </w:p>
    <w:sectPr w:rsidR="008059AB" w:rsidSect="00C039D7">
      <w:headerReference w:type="even" r:id="rId9"/>
      <w:head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E72" w:rsidRDefault="00C53E72" w:rsidP="0001369E">
      <w:pPr>
        <w:spacing w:after="0" w:line="240" w:lineRule="auto"/>
      </w:pPr>
      <w:r>
        <w:separator/>
      </w:r>
    </w:p>
  </w:endnote>
  <w:endnote w:type="continuationSeparator" w:id="1">
    <w:p w:rsidR="00C53E72" w:rsidRDefault="00C53E72" w:rsidP="0001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E72" w:rsidRDefault="00C53E72" w:rsidP="0001369E">
      <w:pPr>
        <w:spacing w:after="0" w:line="240" w:lineRule="auto"/>
      </w:pPr>
      <w:r>
        <w:separator/>
      </w:r>
    </w:p>
  </w:footnote>
  <w:footnote w:type="continuationSeparator" w:id="1">
    <w:p w:rsidR="00C53E72" w:rsidRDefault="00C53E72" w:rsidP="00013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9E" w:rsidRDefault="00B016C3">
    <w:pPr>
      <w:pStyle w:val="Encabezado"/>
    </w:pPr>
    <w:r w:rsidRPr="00B016C3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654157" o:spid="_x0000_s2050" type="#_x0000_t75" style="position:absolute;margin-left:0;margin-top:0;width:441.9pt;height:294.6pt;z-index:-251657216;mso-position-horizontal:center;mso-position-horizontal-relative:margin;mso-position-vertical:center;mso-position-vertical-relative:margin" o:allowincell="f">
          <v:imagedata r:id="rId1" o:title="Bandera_de_la_Provincia_de_Darié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9E" w:rsidRDefault="00B016C3" w:rsidP="0001369E">
    <w:pPr>
      <w:jc w:val="center"/>
      <w:rPr>
        <w:b/>
      </w:rPr>
    </w:pPr>
    <w:r w:rsidRPr="00B016C3">
      <w:rPr>
        <w:b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742845" o:spid="_x0000_s2052" type="#_x0000_t75" style="position:absolute;left:0;text-align:left;margin-left:0;margin-top:0;width:441.9pt;height:294.6pt;z-index:-251654144;mso-position-horizontal:center;mso-position-horizontal-relative:margin;mso-position-vertical:center;mso-position-vertical-relative:margin" o:allowincell="f">
          <v:imagedata r:id="rId1" o:title="Bandera_de_la_Provincia_de_Darién" gain="19661f" blacklevel="22938f"/>
          <w10:wrap anchorx="margin" anchory="margin"/>
        </v:shape>
      </w:pict>
    </w:r>
    <w:r w:rsidR="0001369E" w:rsidRPr="006E0251">
      <w:rPr>
        <w:b/>
      </w:rPr>
      <w:t>MUNICIPIO DE CHEPIGANA</w:t>
    </w:r>
    <w:r w:rsidR="0001369E" w:rsidRPr="006E0251">
      <w:rPr>
        <w:b/>
        <w:noProof/>
        <w:lang w:val="es-ES" w:eastAsia="es-ES"/>
      </w:rPr>
      <w:drawing>
        <wp:inline distT="0" distB="0" distL="0" distR="0">
          <wp:extent cx="704850" cy="581025"/>
          <wp:effectExtent l="0" t="0" r="0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369E" w:rsidRPr="006E0251">
      <w:rPr>
        <w:b/>
      </w:rPr>
      <w:t>REPÚBLICA DE PANAMÁ</w:t>
    </w:r>
  </w:p>
  <w:p w:rsidR="0001369E" w:rsidRDefault="00B016C3">
    <w:pPr>
      <w:pStyle w:val="Encabezado"/>
    </w:pPr>
    <w:r w:rsidRPr="00B016C3">
      <w:rPr>
        <w:noProof/>
        <w:lang w:val="en-US"/>
      </w:rPr>
      <w:pict>
        <v:shape id="WordPictureWatermark612654158" o:spid="_x0000_s2051" type="#_x0000_t75" style="position:absolute;margin-left:0;margin-top:0;width:441.9pt;height:294.6pt;z-index:-251656192;mso-position-horizontal:center;mso-position-horizontal-relative:margin;mso-position-vertical:center;mso-position-vertical-relative:margin" o:allowincell="f">
          <v:imagedata r:id="rId3" o:title="Bandera_de_la_Provincia_de_Darié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9E" w:rsidRDefault="00B016C3">
    <w:pPr>
      <w:pStyle w:val="Encabezado"/>
    </w:pPr>
    <w:r w:rsidRPr="00B016C3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654156" o:spid="_x0000_s2049" type="#_x0000_t75" style="position:absolute;margin-left:0;margin-top:0;width:441.9pt;height:294.6pt;z-index:-251658240;mso-position-horizontal:center;mso-position-horizontal-relative:margin;mso-position-vertical:center;mso-position-vertical-relative:margin" o:allowincell="f">
          <v:imagedata r:id="rId1" o:title="Bandera_de_la_Provincia_de_Darién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610"/>
    <w:rsid w:val="0001369E"/>
    <w:rsid w:val="000321EC"/>
    <w:rsid w:val="000477D0"/>
    <w:rsid w:val="00075E35"/>
    <w:rsid w:val="00096F3F"/>
    <w:rsid w:val="000C2072"/>
    <w:rsid w:val="001A4B01"/>
    <w:rsid w:val="003037DB"/>
    <w:rsid w:val="003C49BC"/>
    <w:rsid w:val="003F19C7"/>
    <w:rsid w:val="003F24D7"/>
    <w:rsid w:val="005C1940"/>
    <w:rsid w:val="00652651"/>
    <w:rsid w:val="00680AE0"/>
    <w:rsid w:val="006A2733"/>
    <w:rsid w:val="008059AB"/>
    <w:rsid w:val="00830018"/>
    <w:rsid w:val="00883BB5"/>
    <w:rsid w:val="008F1FEA"/>
    <w:rsid w:val="00902405"/>
    <w:rsid w:val="00A70610"/>
    <w:rsid w:val="00AB51E2"/>
    <w:rsid w:val="00B016C3"/>
    <w:rsid w:val="00B95255"/>
    <w:rsid w:val="00C039D7"/>
    <w:rsid w:val="00C53E72"/>
    <w:rsid w:val="00C809E2"/>
    <w:rsid w:val="00E633DD"/>
    <w:rsid w:val="00E76A1D"/>
    <w:rsid w:val="00EA1A82"/>
    <w:rsid w:val="00ED2DE1"/>
    <w:rsid w:val="00F64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0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3F19C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A273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136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369E"/>
  </w:style>
  <w:style w:type="paragraph" w:styleId="Piedepgina">
    <w:name w:val="footer"/>
    <w:basedOn w:val="Normal"/>
    <w:link w:val="PiedepginaCar"/>
    <w:uiPriority w:val="99"/>
    <w:unhideWhenUsed/>
    <w:rsid w:val="000136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369E"/>
  </w:style>
  <w:style w:type="paragraph" w:styleId="Textodeglobo">
    <w:name w:val="Balloon Text"/>
    <w:basedOn w:val="Normal"/>
    <w:link w:val="TextodegloboCar"/>
    <w:uiPriority w:val="99"/>
    <w:semiHidden/>
    <w:unhideWhenUsed/>
    <w:rsid w:val="003F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municipioc5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  Chepigana</dc:creator>
  <cp:keywords/>
  <dc:description/>
  <cp:lastModifiedBy>USUARIO</cp:lastModifiedBy>
  <cp:revision>10</cp:revision>
  <cp:lastPrinted>2022-06-07T13:50:00Z</cp:lastPrinted>
  <dcterms:created xsi:type="dcterms:W3CDTF">2022-06-01T16:24:00Z</dcterms:created>
  <dcterms:modified xsi:type="dcterms:W3CDTF">2022-11-08T16:44:00Z</dcterms:modified>
</cp:coreProperties>
</file>