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55" w:rsidRDefault="00801455" w:rsidP="0059285E">
      <w:pPr>
        <w:jc w:val="center"/>
        <w:rPr>
          <w:b/>
          <w:color w:val="000000" w:themeColor="text1"/>
          <w:sz w:val="36"/>
          <w:highlight w:val="green"/>
          <w:lang w:val="es-PA"/>
        </w:rPr>
      </w:pPr>
    </w:p>
    <w:p w:rsidR="0059285E" w:rsidRPr="0059285E" w:rsidRDefault="0059285E" w:rsidP="0059285E">
      <w:pPr>
        <w:jc w:val="center"/>
        <w:rPr>
          <w:b/>
          <w:color w:val="000000" w:themeColor="text1"/>
          <w:sz w:val="36"/>
          <w:lang w:val="es-PA"/>
        </w:rPr>
      </w:pPr>
      <w:r w:rsidRPr="0059285E">
        <w:rPr>
          <w:b/>
          <w:color w:val="000000" w:themeColor="text1"/>
          <w:sz w:val="36"/>
          <w:highlight w:val="green"/>
          <w:lang w:val="es-PA"/>
        </w:rPr>
        <w:t>CONTRACIÓN DE FUNCIONARIOS</w:t>
      </w:r>
    </w:p>
    <w:p w:rsidR="0059285E" w:rsidRPr="0059285E" w:rsidRDefault="0059285E" w:rsidP="0059285E">
      <w:pPr>
        <w:jc w:val="center"/>
        <w:rPr>
          <w:lang w:val="es-PA"/>
        </w:rPr>
      </w:pPr>
    </w:p>
    <w:p w:rsidR="0059285E" w:rsidRDefault="0059285E" w:rsidP="0059285E">
      <w:pPr>
        <w:jc w:val="center"/>
        <w:rPr>
          <w:b/>
          <w:color w:val="000000" w:themeColor="text1"/>
          <w:sz w:val="36"/>
        </w:rPr>
      </w:pPr>
      <w:r>
        <w:rPr>
          <w:b/>
          <w:noProof/>
          <w:color w:val="000000" w:themeColor="text1"/>
          <w:sz w:val="36"/>
        </w:rPr>
        <w:drawing>
          <wp:inline distT="0" distB="0" distL="0" distR="0">
            <wp:extent cx="3314700" cy="2863516"/>
            <wp:effectExtent l="19050" t="0" r="0" b="0"/>
            <wp:docPr id="2" name="1 Imagen" descr="CONTRATACION DE FUNCIO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ATACION DE FUNCIONARIO.jpg"/>
                    <pic:cNvPicPr/>
                  </pic:nvPicPr>
                  <pic:blipFill>
                    <a:blip r:embed="rId6"/>
                    <a:srcRect l="2376" t="4096" r="1386" b="4819"/>
                    <a:stretch>
                      <a:fillRect/>
                    </a:stretch>
                  </pic:blipFill>
                  <pic:spPr>
                    <a:xfrm>
                      <a:off x="0" y="0"/>
                      <a:ext cx="3321939" cy="28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7F75" w:rsidRPr="0059285E" w:rsidRDefault="00624066" w:rsidP="0059285E">
      <w:pPr>
        <w:spacing w:after="0"/>
        <w:jc w:val="center"/>
        <w:rPr>
          <w:lang w:val="es-PA"/>
        </w:rPr>
      </w:pPr>
      <w:r>
        <w:rPr>
          <w:b/>
          <w:color w:val="222A35" w:themeColor="text2" w:themeShade="80"/>
          <w:sz w:val="48"/>
          <w:szCs w:val="24"/>
          <w:highlight w:val="cyan"/>
          <w:lang w:val="es-PA"/>
        </w:rPr>
        <w:t>En el mes de octubre</w:t>
      </w:r>
      <w:r w:rsidR="00801455" w:rsidRPr="00801455">
        <w:rPr>
          <w:b/>
          <w:color w:val="222A35" w:themeColor="text2" w:themeShade="80"/>
          <w:sz w:val="48"/>
          <w:szCs w:val="24"/>
          <w:highlight w:val="cyan"/>
          <w:lang w:val="es-PA"/>
        </w:rPr>
        <w:t xml:space="preserve"> 2022, no se realizaron contrataciones</w:t>
      </w:r>
      <w:r w:rsidR="00801455">
        <w:rPr>
          <w:b/>
          <w:color w:val="222A35" w:themeColor="text2" w:themeShade="80"/>
          <w:sz w:val="48"/>
          <w:szCs w:val="24"/>
          <w:lang w:val="es-PA"/>
        </w:rPr>
        <w:t xml:space="preserve"> </w:t>
      </w:r>
      <w:r w:rsidR="00642EE4">
        <w:rPr>
          <w:b/>
          <w:color w:val="222A35" w:themeColor="text2" w:themeShade="80"/>
          <w:sz w:val="48"/>
          <w:szCs w:val="24"/>
          <w:lang w:val="es-PA"/>
        </w:rPr>
        <w:t xml:space="preserve"> </w:t>
      </w:r>
    </w:p>
    <w:p w:rsidR="00B47F75" w:rsidRPr="0059285E" w:rsidRDefault="00B47F75" w:rsidP="0059285E">
      <w:pPr>
        <w:spacing w:after="0" w:line="366" w:lineRule="auto"/>
        <w:ind w:left="625" w:right="1480"/>
        <w:rPr>
          <w:lang w:val="es-PA"/>
        </w:rPr>
      </w:pPr>
    </w:p>
    <w:p w:rsidR="00B47F75" w:rsidRPr="00CD31E6" w:rsidRDefault="00B47F75" w:rsidP="00CD31E6">
      <w:pPr>
        <w:tabs>
          <w:tab w:val="left" w:pos="3555"/>
        </w:tabs>
        <w:jc w:val="center"/>
        <w:rPr>
          <w:sz w:val="72"/>
          <w:lang w:val="es-PA"/>
        </w:rPr>
      </w:pPr>
    </w:p>
    <w:sectPr w:rsidR="00B47F75" w:rsidRPr="00CD31E6" w:rsidSect="008F7D9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567" w:right="1425" w:bottom="1069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52" w:rsidRDefault="00A63752">
      <w:pPr>
        <w:spacing w:after="0" w:line="240" w:lineRule="auto"/>
      </w:pPr>
      <w:r>
        <w:separator/>
      </w:r>
    </w:p>
  </w:endnote>
  <w:endnote w:type="continuationSeparator" w:id="0">
    <w:p w:rsidR="00A63752" w:rsidRDefault="00A6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8E" w:rsidRPr="00642EE4" w:rsidRDefault="00642EE4" w:rsidP="005A468E">
    <w:pPr>
      <w:spacing w:after="0" w:line="240" w:lineRule="auto"/>
      <w:jc w:val="right"/>
      <w:rPr>
        <w:b/>
        <w:lang w:val="es-PA"/>
      </w:rPr>
    </w:pPr>
    <w:r w:rsidRPr="00642EE4">
      <w:rPr>
        <w:b/>
        <w:lang w:val="es-PA"/>
      </w:rPr>
      <w:t xml:space="preserve">Sede principal: La Palma; Sector Calle principal La Palma, Tel. </w:t>
    </w:r>
    <w:r w:rsidRPr="00642EE4">
      <w:rPr>
        <w:b/>
        <w:highlight w:val="yellow"/>
        <w:lang w:val="es-PA"/>
      </w:rPr>
      <w:t>2995138</w:t>
    </w:r>
  </w:p>
  <w:p w:rsidR="005A468E" w:rsidRPr="00642EE4" w:rsidRDefault="00642EE4" w:rsidP="005A468E">
    <w:pPr>
      <w:spacing w:after="0" w:line="240" w:lineRule="auto"/>
      <w:jc w:val="right"/>
      <w:rPr>
        <w:b/>
        <w:lang w:val="es-PA"/>
      </w:rPr>
    </w:pPr>
    <w:r w:rsidRPr="00642EE4">
      <w:rPr>
        <w:b/>
        <w:lang w:val="es-PA"/>
      </w:rPr>
      <w:t>Facebook:</w:t>
    </w:r>
    <w:r w:rsidRPr="005A468E">
      <w:rPr>
        <w:b/>
        <w:noProof/>
      </w:rPr>
      <w:drawing>
        <wp:inline distT="0" distB="0" distL="0" distR="0">
          <wp:extent cx="147247" cy="126213"/>
          <wp:effectExtent l="0" t="0" r="5715" b="762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_Light_Logo[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85" cy="13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642EE4">
      <w:rPr>
        <w:b/>
        <w:lang w:val="es-PA"/>
      </w:rPr>
      <w:t>Alcaldia</w:t>
    </w:r>
    <w:proofErr w:type="spellEnd"/>
    <w:r w:rsidRPr="00642EE4">
      <w:rPr>
        <w:b/>
        <w:lang w:val="es-PA"/>
      </w:rPr>
      <w:t xml:space="preserve"> De Chepigana Instagram:</w:t>
    </w:r>
    <w:r w:rsidRPr="005A468E">
      <w:rPr>
        <w:b/>
        <w:noProof/>
      </w:rPr>
      <w:drawing>
        <wp:inline distT="0" distB="0" distL="0" distR="0">
          <wp:extent cx="149902" cy="121648"/>
          <wp:effectExtent l="0" t="0" r="254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agram_PNG10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67" cy="130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642EE4">
      <w:rPr>
        <w:b/>
        <w:lang w:val="es-PA"/>
      </w:rPr>
      <w:t>Alcaldia</w:t>
    </w:r>
    <w:proofErr w:type="spellEnd"/>
    <w:r w:rsidRPr="00642EE4">
      <w:rPr>
        <w:b/>
        <w:lang w:val="es-PA"/>
      </w:rPr>
      <w:t xml:space="preserve"> De Chepigana</w:t>
    </w:r>
  </w:p>
  <w:p w:rsidR="005A468E" w:rsidRPr="005A468E" w:rsidRDefault="00642EE4" w:rsidP="005A468E">
    <w:pPr>
      <w:spacing w:after="0" w:line="240" w:lineRule="auto"/>
      <w:jc w:val="right"/>
      <w:rPr>
        <w:b/>
      </w:rPr>
    </w:pPr>
    <w:proofErr w:type="spellStart"/>
    <w:r w:rsidRPr="005A468E">
      <w:rPr>
        <w:b/>
      </w:rPr>
      <w:t>Correoelectrónico</w:t>
    </w:r>
    <w:proofErr w:type="spellEnd"/>
    <w:r w:rsidRPr="005A468E">
      <w:rPr>
        <w:b/>
      </w:rPr>
      <w:t>: tumunicipioc5@gmail.com</w:t>
    </w:r>
  </w:p>
  <w:p w:rsidR="005A468E" w:rsidRPr="005A468E" w:rsidRDefault="00A63752" w:rsidP="005A468E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52" w:rsidRDefault="00A63752">
      <w:pPr>
        <w:spacing w:after="0" w:line="240" w:lineRule="auto"/>
      </w:pPr>
      <w:r>
        <w:separator/>
      </w:r>
    </w:p>
  </w:footnote>
  <w:footnote w:type="continuationSeparator" w:id="0">
    <w:p w:rsidR="00A63752" w:rsidRDefault="00A6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8D" w:rsidRDefault="00A63752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24047" o:spid="_x0000_s2050" type="#_x0000_t75" style="position:absolute;margin-left:0;margin-top:0;width:441.9pt;height:294.6pt;z-index:-251658240;mso-position-horizontal:center;mso-position-horizontal-relative:margin;mso-position-vertical:center;mso-position-vertical-relative:margin" o:allowincell="f">
          <v:imagedata r:id="rId1" o:title="Bandera_de_la_Provincia_de_Darié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55" w:rsidRDefault="00624066" w:rsidP="005A468E">
    <w:pPr>
      <w:spacing w:after="0"/>
      <w:jc w:val="center"/>
      <w:rPr>
        <w:b/>
        <w:noProof/>
        <w:sz w:val="24"/>
        <w:lang w:val="es-ES" w:eastAsia="es-ES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D5E71EF" wp14:editId="2B45C60D">
          <wp:simplePos x="0" y="0"/>
          <wp:positionH relativeFrom="column">
            <wp:posOffset>5178425</wp:posOffset>
          </wp:positionH>
          <wp:positionV relativeFrom="paragraph">
            <wp:posOffset>-323850</wp:posOffset>
          </wp:positionV>
          <wp:extent cx="1263650" cy="779145"/>
          <wp:effectExtent l="0" t="0" r="0" b="0"/>
          <wp:wrapNone/>
          <wp:docPr id="3" name="Imagen 3" descr="Muestra de la cinta del rosa del mes de la conciencia del cáncer de pecho en el ejemplo transparente del vector del fo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uestra de la cinta del rosa del mes de la conciencia del cáncer de pecho en el ejemplo transparente del vector del fondo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5" t="9135" r="11055" b="13437"/>
                  <a:stretch/>
                </pic:blipFill>
                <pic:spPr bwMode="auto">
                  <a:xfrm>
                    <a:off x="0" y="0"/>
                    <a:ext cx="12636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752">
      <w:rPr>
        <w:b/>
        <w:noProof/>
        <w:sz w:val="24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4.25pt;margin-top:-24.75pt;width:0;height:59.25pt;z-index:251660288;mso-position-horizontal-relative:text;mso-position-vertical-relative:text" o:connectortype="straight" strokecolor="#002060" strokeweight="3pt">
          <v:shadow type="perspective" color="#1f4d78 [1604]" opacity=".5" offset="1pt" offset2="-1pt"/>
        </v:shape>
      </w:pict>
    </w:r>
    <w:r w:rsidR="00801455" w:rsidRPr="00801455">
      <w:rPr>
        <w:b/>
        <w:noProof/>
        <w:sz w:val="24"/>
      </w:rPr>
      <w:drawing>
        <wp:anchor distT="0" distB="0" distL="114300" distR="114300" simplePos="0" relativeHeight="251655168" behindDoc="0" locked="0" layoutInCell="1" allowOverlap="1" wp14:anchorId="5F5A9E9F" wp14:editId="328425BC">
          <wp:simplePos x="0" y="0"/>
          <wp:positionH relativeFrom="margin">
            <wp:posOffset>320675</wp:posOffset>
          </wp:positionH>
          <wp:positionV relativeFrom="paragraph">
            <wp:posOffset>-314325</wp:posOffset>
          </wp:positionV>
          <wp:extent cx="762000" cy="781050"/>
          <wp:effectExtent l="19050" t="0" r="0" b="0"/>
          <wp:wrapSquare wrapText="bothSides"/>
          <wp:docPr id="1" name="Imagen 1" descr="Descripción: Descripción: 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Descripción: municipio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2" r="1117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3752"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24048" o:spid="_x0000_s2051" type="#_x0000_t75" style="position:absolute;left:0;text-align:left;margin-left:0;margin-top:0;width:441.9pt;height:294.6pt;z-index:-251657216;mso-position-horizontal:center;mso-position-horizontal-relative:margin;mso-position-vertical:center;mso-position-vertical-relative:margin" o:allowincell="f">
          <v:imagedata r:id="rId4" o:title="Bandera_de_la_Provincia_de_Darién" gain="19661f" blacklevel="22938f"/>
          <w10:wrap anchorx="margin" anchory="margin"/>
        </v:shape>
      </w:pict>
    </w:r>
    <w:r w:rsidR="00642EE4" w:rsidRPr="00642EE4">
      <w:rPr>
        <w:b/>
        <w:sz w:val="24"/>
        <w:lang w:val="es-PA"/>
      </w:rPr>
      <w:t>MUNICIPIO DE CHEPIGANA</w:t>
    </w:r>
  </w:p>
  <w:p w:rsidR="005A468E" w:rsidRPr="00642EE4" w:rsidRDefault="00801455" w:rsidP="00801455">
    <w:pPr>
      <w:spacing w:after="0"/>
      <w:rPr>
        <w:b/>
        <w:sz w:val="24"/>
        <w:lang w:val="es-PA"/>
      </w:rPr>
    </w:pPr>
    <w:r>
      <w:rPr>
        <w:b/>
        <w:noProof/>
        <w:sz w:val="24"/>
        <w:lang w:val="es-ES" w:eastAsia="es-ES"/>
      </w:rPr>
      <w:t xml:space="preserve">                                                           </w:t>
    </w:r>
    <w:r w:rsidR="00642EE4" w:rsidRPr="00642EE4">
      <w:rPr>
        <w:b/>
        <w:sz w:val="24"/>
        <w:lang w:val="es-PA"/>
      </w:rPr>
      <w:t>PROVINCIA DE DARIÉN</w:t>
    </w:r>
  </w:p>
  <w:p w:rsidR="005A468E" w:rsidRDefault="00A637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8D" w:rsidRDefault="00A63752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24046" o:spid="_x0000_s2049" type="#_x0000_t75" style="position:absolute;margin-left:0;margin-top:0;width:441.9pt;height:294.6pt;z-index:-251659264;mso-position-horizontal:center;mso-position-horizontal-relative:margin;mso-position-vertical:center;mso-position-vertical-relative:margin" o:allowincell="f">
          <v:imagedata r:id="rId1" o:title="Bandera_de_la_Provincia_de_Darié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F75"/>
    <w:rsid w:val="000633D4"/>
    <w:rsid w:val="00386153"/>
    <w:rsid w:val="0059285E"/>
    <w:rsid w:val="00624066"/>
    <w:rsid w:val="00642EE4"/>
    <w:rsid w:val="00801455"/>
    <w:rsid w:val="008F7D93"/>
    <w:rsid w:val="00A63752"/>
    <w:rsid w:val="00B36FD9"/>
    <w:rsid w:val="00B4484C"/>
    <w:rsid w:val="00B47F75"/>
    <w:rsid w:val="00B63301"/>
    <w:rsid w:val="00B826E0"/>
    <w:rsid w:val="00B901B9"/>
    <w:rsid w:val="00CD1E50"/>
    <w:rsid w:val="00CD31E6"/>
    <w:rsid w:val="00CE60D6"/>
    <w:rsid w:val="00F9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DB25A0D"/>
  <w15:docId w15:val="{FF3A7932-733C-4F1F-9828-6760FC07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93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85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4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2EE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42EE4"/>
    <w:rPr>
      <w:rFonts w:eastAsiaTheme="minorHAnsi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42EE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EE4"/>
    <w:rPr>
      <w:rFonts w:eastAsiaTheme="minorHAnsi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45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claupe20</dc:creator>
  <cp:keywords/>
  <cp:lastModifiedBy>USUARIO</cp:lastModifiedBy>
  <cp:revision>11</cp:revision>
  <dcterms:created xsi:type="dcterms:W3CDTF">2022-06-01T16:35:00Z</dcterms:created>
  <dcterms:modified xsi:type="dcterms:W3CDTF">2022-11-08T15:05:00Z</dcterms:modified>
</cp:coreProperties>
</file>